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7FD3" w14:textId="016A8217" w:rsidR="00643ED9" w:rsidRDefault="00643ED9" w:rsidP="00D56FF3">
      <w:pPr>
        <w:shd w:val="clear" w:color="auto" w:fill="FFFFFF"/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</w:pPr>
      <w:r w:rsidRPr="00643ED9">
        <w:rPr>
          <w:rFonts w:eastAsia="Times New Roman" w:cs="Arial"/>
          <w:b/>
          <w:bCs/>
          <w:noProof/>
          <w:color w:val="222222"/>
          <w:kern w:val="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214CEA84" wp14:editId="2DD4889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23950" cy="1463019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  <w:t>Communiqué de Presse</w:t>
      </w:r>
    </w:p>
    <w:p w14:paraId="6E0D5E2E" w14:textId="77777777" w:rsidR="006427BC" w:rsidRDefault="006427BC" w:rsidP="00D56FF3">
      <w:pPr>
        <w:shd w:val="clear" w:color="auto" w:fill="FFFFFF"/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</w:pPr>
    </w:p>
    <w:p w14:paraId="72493976" w14:textId="55958207" w:rsidR="00D56FF3" w:rsidRPr="00D02013" w:rsidRDefault="00D9543F" w:rsidP="00D56FF3">
      <w:pPr>
        <w:shd w:val="clear" w:color="auto" w:fill="FFFFFF"/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</w:pPr>
      <w:r w:rsidRPr="00D02013"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  <w:t>Au Travers du Temps</w:t>
      </w:r>
      <w:r w:rsidR="00643ED9"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  <w:t xml:space="preserve"> – 2</w:t>
      </w:r>
      <w:r w:rsidR="00643ED9" w:rsidRPr="00643ED9">
        <w:rPr>
          <w:rFonts w:eastAsia="Times New Roman" w:cs="Arial"/>
          <w:b/>
          <w:bCs/>
          <w:color w:val="222222"/>
          <w:kern w:val="0"/>
          <w:sz w:val="32"/>
          <w:szCs w:val="32"/>
          <w:vertAlign w:val="superscript"/>
          <w:lang w:eastAsia="fr-FR"/>
        </w:rPr>
        <w:t>ème</w:t>
      </w:r>
      <w:r w:rsidR="00643ED9">
        <w:rPr>
          <w:rFonts w:eastAsia="Times New Roman" w:cs="Arial"/>
          <w:b/>
          <w:bCs/>
          <w:color w:val="222222"/>
          <w:kern w:val="0"/>
          <w:sz w:val="32"/>
          <w:szCs w:val="32"/>
          <w:lang w:eastAsia="fr-FR"/>
        </w:rPr>
        <w:t xml:space="preserve"> édition</w:t>
      </w:r>
    </w:p>
    <w:p w14:paraId="616CDABE" w14:textId="404B6073" w:rsidR="00D56FF3" w:rsidRDefault="00D56FF3" w:rsidP="00D56FF3">
      <w:pPr>
        <w:shd w:val="clear" w:color="auto" w:fill="FFFFFF"/>
        <w:rPr>
          <w:rFonts w:eastAsia="Times New Roman" w:cs="Arial"/>
          <w:b/>
          <w:bCs/>
          <w:color w:val="222222"/>
          <w:kern w:val="0"/>
          <w:szCs w:val="24"/>
          <w:lang w:eastAsia="fr-FR"/>
        </w:rPr>
      </w:pPr>
    </w:p>
    <w:p w14:paraId="26BFF77E" w14:textId="15099E11" w:rsidR="00D9543F" w:rsidRDefault="00D9543F" w:rsidP="006427BC">
      <w:pPr>
        <w:jc w:val="both"/>
        <w:rPr>
          <w:lang w:eastAsia="fr-FR"/>
        </w:rPr>
      </w:pPr>
      <w:r>
        <w:rPr>
          <w:b/>
          <w:bCs/>
          <w:lang w:eastAsia="fr-FR"/>
        </w:rPr>
        <w:t>Brenouille, 24 et 25 septembre 2022 –</w:t>
      </w:r>
      <w:r w:rsidRPr="00D9543F">
        <w:rPr>
          <w:lang w:eastAsia="fr-FR"/>
        </w:rPr>
        <w:t xml:space="preserve"> Le</w:t>
      </w:r>
      <w:r>
        <w:rPr>
          <w:lang w:eastAsia="fr-FR"/>
        </w:rPr>
        <w:t xml:space="preserve"> Comité des fêtes de Brenouille organise </w:t>
      </w:r>
      <w:r w:rsidR="00643ED9">
        <w:rPr>
          <w:lang w:eastAsia="fr-FR"/>
        </w:rPr>
        <w:t xml:space="preserve">une </w:t>
      </w:r>
      <w:r>
        <w:rPr>
          <w:lang w:eastAsia="fr-FR"/>
        </w:rPr>
        <w:t xml:space="preserve">reconstitution historique </w:t>
      </w:r>
      <w:r w:rsidR="00470D41">
        <w:rPr>
          <w:lang w:eastAsia="fr-FR"/>
        </w:rPr>
        <w:t>majeure de campement</w:t>
      </w:r>
      <w:r w:rsidR="00643ED9">
        <w:rPr>
          <w:lang w:eastAsia="fr-FR"/>
        </w:rPr>
        <w:t>s</w:t>
      </w:r>
      <w:r w:rsidR="00470D41">
        <w:rPr>
          <w:lang w:eastAsia="fr-FR"/>
        </w:rPr>
        <w:t xml:space="preserve"> </w:t>
      </w:r>
      <w:r>
        <w:rPr>
          <w:lang w:eastAsia="fr-FR"/>
        </w:rPr>
        <w:t>multi-époques.</w:t>
      </w:r>
    </w:p>
    <w:p w14:paraId="5F4325E1" w14:textId="2E11043A" w:rsidR="00D61D91" w:rsidRDefault="00D61D91" w:rsidP="00666670">
      <w:pPr>
        <w:rPr>
          <w:lang w:eastAsia="fr-FR"/>
        </w:rPr>
      </w:pPr>
    </w:p>
    <w:p w14:paraId="4B597934" w14:textId="6B4ADEFD" w:rsidR="00D61D91" w:rsidRDefault="00D61D91" w:rsidP="006427BC">
      <w:pPr>
        <w:jc w:val="both"/>
        <w:rPr>
          <w:lang w:eastAsia="fr-FR"/>
        </w:rPr>
      </w:pPr>
      <w:r>
        <w:rPr>
          <w:lang w:eastAsia="fr-FR"/>
        </w:rPr>
        <w:t xml:space="preserve">6 époques sont </w:t>
      </w:r>
      <w:r w:rsidR="00643ED9">
        <w:rPr>
          <w:lang w:eastAsia="fr-FR"/>
        </w:rPr>
        <w:t>représentées. Les campements des</w:t>
      </w:r>
      <w:r>
        <w:rPr>
          <w:lang w:eastAsia="fr-FR"/>
        </w:rPr>
        <w:t xml:space="preserve"> Gaulois, Vikings, Médiévaux, </w:t>
      </w:r>
      <w:r w:rsidR="00970772">
        <w:rPr>
          <w:lang w:eastAsia="fr-FR"/>
        </w:rPr>
        <w:t>Napoléoniens, Soldats de la 1</w:t>
      </w:r>
      <w:r w:rsidR="00970772" w:rsidRPr="00970772">
        <w:rPr>
          <w:vertAlign w:val="superscript"/>
          <w:lang w:eastAsia="fr-FR"/>
        </w:rPr>
        <w:t>ère</w:t>
      </w:r>
      <w:r w:rsidR="00970772">
        <w:rPr>
          <w:lang w:eastAsia="fr-FR"/>
        </w:rPr>
        <w:t xml:space="preserve"> </w:t>
      </w:r>
      <w:r w:rsidR="00C23363">
        <w:rPr>
          <w:lang w:eastAsia="fr-FR"/>
        </w:rPr>
        <w:t>et de la 2</w:t>
      </w:r>
      <w:r w:rsidR="00C23363" w:rsidRPr="00C23363">
        <w:rPr>
          <w:vertAlign w:val="superscript"/>
          <w:lang w:eastAsia="fr-FR"/>
        </w:rPr>
        <w:t>nde</w:t>
      </w:r>
      <w:r w:rsidR="00C23363">
        <w:rPr>
          <w:vertAlign w:val="superscript"/>
          <w:lang w:eastAsia="fr-FR"/>
        </w:rPr>
        <w:t xml:space="preserve"> </w:t>
      </w:r>
      <w:r w:rsidR="00970772">
        <w:rPr>
          <w:lang w:eastAsia="fr-FR"/>
        </w:rPr>
        <w:t>Guerre Mondiale</w:t>
      </w:r>
      <w:r w:rsidR="00C23363">
        <w:rPr>
          <w:lang w:eastAsia="fr-FR"/>
        </w:rPr>
        <w:t xml:space="preserve"> </w:t>
      </w:r>
      <w:r w:rsidR="00643ED9">
        <w:rPr>
          <w:lang w:eastAsia="fr-FR"/>
        </w:rPr>
        <w:t>s’étendent dans un parc de 3 hectares.</w:t>
      </w:r>
      <w:r w:rsidR="006427BC">
        <w:rPr>
          <w:lang w:eastAsia="fr-FR"/>
        </w:rPr>
        <w:t xml:space="preserve"> </w:t>
      </w:r>
      <w:r w:rsidR="00643ED9">
        <w:rPr>
          <w:lang w:eastAsia="fr-FR"/>
        </w:rPr>
        <w:t xml:space="preserve">Plus de 150 figurants et 50 véhicules vous attendent pour </w:t>
      </w:r>
      <w:r w:rsidR="006427BC">
        <w:rPr>
          <w:lang w:eastAsia="fr-FR"/>
        </w:rPr>
        <w:t>vous faire découvrir et de vivre le quotidien des hommes et femmes de ces périodes.</w:t>
      </w:r>
      <w:r>
        <w:rPr>
          <w:lang w:eastAsia="fr-FR"/>
        </w:rPr>
        <w:t xml:space="preserve"> </w:t>
      </w:r>
    </w:p>
    <w:p w14:paraId="0AE01EB7" w14:textId="53071A56" w:rsidR="00317C4D" w:rsidRDefault="00317C4D" w:rsidP="006427BC">
      <w:pPr>
        <w:jc w:val="both"/>
        <w:rPr>
          <w:lang w:eastAsia="fr-FR"/>
        </w:rPr>
      </w:pPr>
    </w:p>
    <w:p w14:paraId="5F504014" w14:textId="56CF50A0" w:rsidR="00427B37" w:rsidRDefault="005F0521" w:rsidP="006427BC">
      <w:pPr>
        <w:jc w:val="both"/>
        <w:rPr>
          <w:lang w:eastAsia="fr-FR"/>
        </w:rPr>
      </w:pPr>
      <w:r>
        <w:rPr>
          <w:lang w:eastAsia="fr-FR"/>
        </w:rPr>
        <w:t>Exceptionnellement, c</w:t>
      </w:r>
      <w:r w:rsidR="00BB6397">
        <w:rPr>
          <w:lang w:eastAsia="fr-FR"/>
        </w:rPr>
        <w:t>ette année</w:t>
      </w:r>
      <w:r w:rsidR="00317C4D">
        <w:rPr>
          <w:lang w:eastAsia="fr-FR"/>
        </w:rPr>
        <w:t xml:space="preserve">, nous avons </w:t>
      </w:r>
      <w:r w:rsidR="00317C4D" w:rsidRPr="00B05E98">
        <w:rPr>
          <w:b/>
          <w:bCs/>
          <w:lang w:eastAsia="fr-FR"/>
        </w:rPr>
        <w:t xml:space="preserve">la présence du char </w:t>
      </w:r>
      <w:r w:rsidR="00427B37" w:rsidRPr="00B05E98">
        <w:rPr>
          <w:b/>
          <w:bCs/>
          <w:lang w:eastAsia="fr-FR"/>
        </w:rPr>
        <w:t>Sherman M4 - 105 mm – MOGHRANE</w:t>
      </w:r>
      <w:r w:rsidR="00427B37">
        <w:rPr>
          <w:lang w:eastAsia="fr-FR"/>
        </w:rPr>
        <w:t xml:space="preserve"> qui a débarqué </w:t>
      </w:r>
      <w:r w:rsidR="00427B37" w:rsidRPr="00427B37">
        <w:rPr>
          <w:lang w:eastAsia="fr-FR"/>
        </w:rPr>
        <w:t xml:space="preserve">le </w:t>
      </w:r>
      <w:r w:rsidR="00C23363">
        <w:rPr>
          <w:lang w:eastAsia="fr-FR"/>
        </w:rPr>
        <w:t>1</w:t>
      </w:r>
      <w:r w:rsidR="00C23363" w:rsidRPr="00C23363">
        <w:rPr>
          <w:vertAlign w:val="superscript"/>
          <w:lang w:eastAsia="fr-FR"/>
        </w:rPr>
        <w:t>er</w:t>
      </w:r>
      <w:r w:rsidR="00427B37" w:rsidRPr="00C23363">
        <w:rPr>
          <w:vertAlign w:val="superscript"/>
          <w:lang w:eastAsia="fr-FR"/>
        </w:rPr>
        <w:t xml:space="preserve"> </w:t>
      </w:r>
      <w:r w:rsidR="006427BC" w:rsidRPr="00427B37">
        <w:rPr>
          <w:lang w:eastAsia="fr-FR"/>
        </w:rPr>
        <w:t>août</w:t>
      </w:r>
      <w:r w:rsidR="00427B37" w:rsidRPr="00427B37">
        <w:rPr>
          <w:lang w:eastAsia="fr-FR"/>
        </w:rPr>
        <w:t xml:space="preserve"> 1944 sur la plage connue d'Utah Beach</w:t>
      </w:r>
      <w:r w:rsidR="006427BC">
        <w:rPr>
          <w:lang w:eastAsia="fr-FR"/>
        </w:rPr>
        <w:t xml:space="preserve"> en Normandie</w:t>
      </w:r>
      <w:r w:rsidR="00427B37" w:rsidRPr="00427B37">
        <w:rPr>
          <w:lang w:eastAsia="fr-FR"/>
        </w:rPr>
        <w:t>.</w:t>
      </w:r>
      <w:r>
        <w:rPr>
          <w:lang w:eastAsia="fr-FR"/>
        </w:rPr>
        <w:t xml:space="preserve"> </w:t>
      </w:r>
      <w:r w:rsidR="00427B37">
        <w:rPr>
          <w:lang w:eastAsia="fr-FR"/>
        </w:rPr>
        <w:t xml:space="preserve">Ce char pèse 35 tonnes et consomme </w:t>
      </w:r>
      <w:r w:rsidR="00427B37" w:rsidRPr="00427B37">
        <w:rPr>
          <w:lang w:eastAsia="fr-FR"/>
        </w:rPr>
        <w:t>500 litres aux 100 km.</w:t>
      </w:r>
    </w:p>
    <w:p w14:paraId="18E4050E" w14:textId="7EA2A041" w:rsidR="005130D5" w:rsidRDefault="005130D5" w:rsidP="006427BC">
      <w:pPr>
        <w:jc w:val="both"/>
        <w:rPr>
          <w:lang w:eastAsia="fr-FR"/>
        </w:rPr>
      </w:pPr>
    </w:p>
    <w:p w14:paraId="488EB5EC" w14:textId="11E302E6" w:rsidR="006427BC" w:rsidRDefault="005130D5" w:rsidP="006427BC">
      <w:pPr>
        <w:jc w:val="both"/>
        <w:rPr>
          <w:lang w:eastAsia="fr-FR"/>
        </w:rPr>
      </w:pPr>
      <w:r>
        <w:rPr>
          <w:lang w:eastAsia="fr-FR"/>
        </w:rPr>
        <w:t xml:space="preserve">Au travers du Temps est un événement </w:t>
      </w:r>
      <w:r w:rsidR="00F94FFD">
        <w:rPr>
          <w:lang w:eastAsia="fr-FR"/>
        </w:rPr>
        <w:t>proposé tous les 2 ans. Il associe</w:t>
      </w:r>
      <w:r w:rsidR="00317C4D">
        <w:rPr>
          <w:lang w:eastAsia="fr-FR"/>
        </w:rPr>
        <w:t xml:space="preserve"> l’association du Comité des </w:t>
      </w:r>
      <w:r w:rsidR="006447BA">
        <w:rPr>
          <w:lang w:eastAsia="fr-FR"/>
        </w:rPr>
        <w:t>Fêtes</w:t>
      </w:r>
      <w:r w:rsidR="00317C4D">
        <w:rPr>
          <w:lang w:eastAsia="fr-FR"/>
        </w:rPr>
        <w:t xml:space="preserve"> de Brenouille,</w:t>
      </w:r>
      <w:r w:rsidR="00F94FFD">
        <w:rPr>
          <w:lang w:eastAsia="fr-FR"/>
        </w:rPr>
        <w:t xml:space="preserve"> la Commune de Brenouille</w:t>
      </w:r>
      <w:r w:rsidR="00EB057A">
        <w:rPr>
          <w:lang w:eastAsia="fr-FR"/>
        </w:rPr>
        <w:t xml:space="preserve"> et</w:t>
      </w:r>
      <w:r w:rsidR="00F94FFD">
        <w:rPr>
          <w:lang w:eastAsia="fr-FR"/>
        </w:rPr>
        <w:t xml:space="preserve"> le département de l’Ois</w:t>
      </w:r>
      <w:r w:rsidR="00EB057A">
        <w:rPr>
          <w:lang w:eastAsia="fr-FR"/>
        </w:rPr>
        <w:t>e</w:t>
      </w:r>
      <w:r w:rsidR="00E33AAA">
        <w:rPr>
          <w:lang w:eastAsia="fr-FR"/>
        </w:rPr>
        <w:t>. L’association s’est donné</w:t>
      </w:r>
      <w:r w:rsidR="006427BC">
        <w:rPr>
          <w:lang w:eastAsia="fr-FR"/>
        </w:rPr>
        <w:t>e</w:t>
      </w:r>
      <w:r w:rsidR="00E33AAA">
        <w:rPr>
          <w:lang w:eastAsia="fr-FR"/>
        </w:rPr>
        <w:t xml:space="preserve"> pour </w:t>
      </w:r>
      <w:r w:rsidR="00F94FFD">
        <w:rPr>
          <w:lang w:eastAsia="fr-FR"/>
        </w:rPr>
        <w:t xml:space="preserve">mission de proposer un divertissement </w:t>
      </w:r>
      <w:r w:rsidR="006221C9">
        <w:rPr>
          <w:lang w:eastAsia="fr-FR"/>
        </w:rPr>
        <w:t>de grande ampleur,</w:t>
      </w:r>
      <w:r w:rsidR="00F94FFD">
        <w:rPr>
          <w:lang w:eastAsia="fr-FR"/>
        </w:rPr>
        <w:t xml:space="preserve"> sur un weekend et dans un cadre splendide</w:t>
      </w:r>
      <w:r w:rsidR="006221C9">
        <w:rPr>
          <w:lang w:eastAsia="fr-FR"/>
        </w:rPr>
        <w:t xml:space="preserve"> en préservant </w:t>
      </w:r>
      <w:r w:rsidR="006221C9" w:rsidRPr="00B05E98">
        <w:rPr>
          <w:b/>
          <w:bCs/>
          <w:lang w:eastAsia="fr-FR"/>
        </w:rPr>
        <w:t>une entrée gratuite</w:t>
      </w:r>
      <w:r w:rsidR="006221C9">
        <w:rPr>
          <w:lang w:eastAsia="fr-FR"/>
        </w:rPr>
        <w:t>.</w:t>
      </w:r>
    </w:p>
    <w:p w14:paraId="3E7F7A06" w14:textId="7663F2FD" w:rsidR="00BB6397" w:rsidRDefault="00427B37" w:rsidP="006427BC">
      <w:pPr>
        <w:jc w:val="both"/>
        <w:rPr>
          <w:lang w:eastAsia="fr-FR"/>
        </w:rPr>
      </w:pPr>
      <w:r>
        <w:rPr>
          <w:lang w:eastAsia="fr-FR"/>
        </w:rPr>
        <w:t xml:space="preserve">La première édition </w:t>
      </w:r>
      <w:r w:rsidR="006447BA">
        <w:rPr>
          <w:lang w:eastAsia="fr-FR"/>
        </w:rPr>
        <w:t xml:space="preserve">de 2017 </w:t>
      </w:r>
      <w:r>
        <w:rPr>
          <w:lang w:eastAsia="fr-FR"/>
        </w:rPr>
        <w:t xml:space="preserve">a réuni </w:t>
      </w:r>
      <w:r w:rsidR="00EA47B4">
        <w:rPr>
          <w:lang w:eastAsia="fr-FR"/>
        </w:rPr>
        <w:t xml:space="preserve">plus de </w:t>
      </w:r>
      <w:r>
        <w:rPr>
          <w:lang w:eastAsia="fr-FR"/>
        </w:rPr>
        <w:t>4500 visiteurs.</w:t>
      </w:r>
    </w:p>
    <w:p w14:paraId="6EE3D673" w14:textId="35A6FE54" w:rsidR="005130D5" w:rsidRDefault="005130D5" w:rsidP="006427BC">
      <w:pPr>
        <w:shd w:val="clear" w:color="auto" w:fill="FFFFFF"/>
        <w:jc w:val="both"/>
        <w:rPr>
          <w:rFonts w:eastAsia="Times New Roman" w:cs="Arial"/>
          <w:color w:val="222222"/>
          <w:kern w:val="0"/>
          <w:szCs w:val="24"/>
          <w:lang w:eastAsia="fr-FR"/>
        </w:rPr>
      </w:pPr>
    </w:p>
    <w:p w14:paraId="62779C6D" w14:textId="6DAB849E" w:rsidR="005130D5" w:rsidRDefault="005130D5" w:rsidP="006427BC">
      <w:pPr>
        <w:shd w:val="clear" w:color="auto" w:fill="FFFFFF"/>
        <w:jc w:val="both"/>
        <w:rPr>
          <w:rFonts w:eastAsia="Times New Roman" w:cs="Arial"/>
          <w:color w:val="222222"/>
          <w:kern w:val="0"/>
          <w:szCs w:val="24"/>
          <w:lang w:eastAsia="fr-FR"/>
        </w:rPr>
      </w:pPr>
    </w:p>
    <w:p w14:paraId="4732D43C" w14:textId="4D3412BA" w:rsidR="006427BC" w:rsidRDefault="002E70BB" w:rsidP="006427BC">
      <w:pPr>
        <w:shd w:val="clear" w:color="auto" w:fill="FFFFFF"/>
        <w:jc w:val="both"/>
        <w:rPr>
          <w:rFonts w:eastAsia="Times New Roman" w:cs="Arial"/>
          <w:b/>
          <w:bCs/>
          <w:color w:val="222222"/>
          <w:kern w:val="0"/>
          <w:szCs w:val="24"/>
          <w:lang w:eastAsia="fr-FR"/>
        </w:rPr>
      </w:pPr>
      <w:r w:rsidRPr="00EB057A">
        <w:rPr>
          <w:rFonts w:eastAsia="Times New Roman" w:cs="Arial"/>
          <w:b/>
          <w:bCs/>
          <w:color w:val="222222"/>
          <w:kern w:val="0"/>
          <w:szCs w:val="24"/>
          <w:lang w:eastAsia="fr-FR"/>
        </w:rPr>
        <w:t>Points forts</w:t>
      </w:r>
    </w:p>
    <w:p w14:paraId="61BF559D" w14:textId="77777777" w:rsidR="006427BC" w:rsidRPr="006427BC" w:rsidRDefault="006427BC" w:rsidP="006427BC">
      <w:pPr>
        <w:shd w:val="clear" w:color="auto" w:fill="FFFFFF"/>
        <w:jc w:val="both"/>
        <w:rPr>
          <w:rFonts w:eastAsia="Times New Roman" w:cs="Arial"/>
          <w:b/>
          <w:bCs/>
          <w:color w:val="222222"/>
          <w:kern w:val="0"/>
          <w:szCs w:val="24"/>
          <w:lang w:eastAsia="fr-FR"/>
        </w:rPr>
      </w:pPr>
    </w:p>
    <w:p w14:paraId="0404DA71" w14:textId="77777777" w:rsidR="006427BC" w:rsidRDefault="006427BC" w:rsidP="006427BC">
      <w:pPr>
        <w:pStyle w:val="Paragraphedeliste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r>
        <w:rPr>
          <w:rFonts w:eastAsia="Times New Roman" w:cs="Arial"/>
          <w:color w:val="222222"/>
          <w:kern w:val="0"/>
          <w:szCs w:val="24"/>
          <w:lang w:eastAsia="fr-FR"/>
        </w:rPr>
        <w:t>Entrée gratuite</w:t>
      </w:r>
    </w:p>
    <w:p w14:paraId="493CCFF5" w14:textId="77777777" w:rsidR="006427BC" w:rsidRPr="002E70BB" w:rsidRDefault="006427BC" w:rsidP="006427BC">
      <w:pPr>
        <w:pStyle w:val="Paragraphedeliste"/>
        <w:numPr>
          <w:ilvl w:val="0"/>
          <w:numId w:val="3"/>
        </w:num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r>
        <w:rPr>
          <w:rFonts w:eastAsia="Times New Roman" w:cs="Arial"/>
          <w:color w:val="222222"/>
          <w:kern w:val="0"/>
          <w:szCs w:val="24"/>
          <w:lang w:eastAsia="fr-FR"/>
        </w:rPr>
        <w:t>Parking gratuit</w:t>
      </w:r>
    </w:p>
    <w:p w14:paraId="08963D09" w14:textId="7E59698A" w:rsidR="002E70BB" w:rsidRDefault="00D9543F" w:rsidP="006427BC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color w:val="222222"/>
          <w:kern w:val="0"/>
          <w:szCs w:val="24"/>
          <w:lang w:eastAsia="fr-FR"/>
        </w:rPr>
      </w:pPr>
      <w:r w:rsidRPr="002E70BB">
        <w:rPr>
          <w:rFonts w:eastAsia="Times New Roman" w:cs="Arial"/>
          <w:color w:val="222222"/>
          <w:kern w:val="0"/>
          <w:szCs w:val="24"/>
          <w:lang w:eastAsia="fr-FR"/>
        </w:rPr>
        <w:t xml:space="preserve">Animations tout au long du weekend </w:t>
      </w:r>
    </w:p>
    <w:p w14:paraId="518AEF51" w14:textId="77777777" w:rsidR="002E70BB" w:rsidRDefault="00D9543F" w:rsidP="006427BC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color w:val="222222"/>
          <w:kern w:val="0"/>
          <w:szCs w:val="24"/>
          <w:lang w:eastAsia="fr-FR"/>
        </w:rPr>
      </w:pPr>
      <w:r w:rsidRPr="002E70BB">
        <w:rPr>
          <w:rFonts w:eastAsia="Times New Roman" w:cs="Arial"/>
          <w:color w:val="222222"/>
          <w:kern w:val="0"/>
          <w:szCs w:val="24"/>
          <w:lang w:eastAsia="fr-FR"/>
        </w:rPr>
        <w:t xml:space="preserve">Démonstrations régulières </w:t>
      </w:r>
    </w:p>
    <w:p w14:paraId="043BFC90" w14:textId="04446565" w:rsidR="002E70BB" w:rsidRDefault="00D9543F" w:rsidP="006427BC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color w:val="222222"/>
          <w:kern w:val="0"/>
          <w:szCs w:val="24"/>
          <w:lang w:eastAsia="fr-FR"/>
        </w:rPr>
      </w:pPr>
      <w:r w:rsidRPr="002E70BB">
        <w:rPr>
          <w:rFonts w:eastAsia="Times New Roman" w:cs="Arial"/>
          <w:color w:val="222222"/>
          <w:kern w:val="0"/>
          <w:szCs w:val="24"/>
          <w:lang w:eastAsia="fr-FR"/>
        </w:rPr>
        <w:t>Restauration sur place</w:t>
      </w:r>
    </w:p>
    <w:p w14:paraId="7AAF7EA9" w14:textId="02D402AF" w:rsidR="00D9543F" w:rsidRDefault="00D9543F" w:rsidP="006427BC">
      <w:pPr>
        <w:pStyle w:val="Paragraphedeliste"/>
        <w:numPr>
          <w:ilvl w:val="0"/>
          <w:numId w:val="3"/>
        </w:numPr>
        <w:shd w:val="clear" w:color="auto" w:fill="FFFFFF"/>
        <w:jc w:val="both"/>
        <w:rPr>
          <w:rFonts w:eastAsia="Times New Roman" w:cs="Arial"/>
          <w:color w:val="222222"/>
          <w:kern w:val="0"/>
          <w:szCs w:val="24"/>
          <w:lang w:eastAsia="fr-FR"/>
        </w:rPr>
      </w:pPr>
      <w:r w:rsidRPr="002E70BB">
        <w:rPr>
          <w:rFonts w:eastAsia="Times New Roman" w:cs="Arial"/>
          <w:color w:val="222222"/>
          <w:kern w:val="0"/>
          <w:szCs w:val="24"/>
          <w:lang w:eastAsia="fr-FR"/>
        </w:rPr>
        <w:t>Concert</w:t>
      </w:r>
      <w:r w:rsidR="002E70BB">
        <w:rPr>
          <w:rFonts w:eastAsia="Times New Roman" w:cs="Arial"/>
          <w:color w:val="222222"/>
          <w:kern w:val="0"/>
          <w:szCs w:val="24"/>
          <w:lang w:eastAsia="fr-FR"/>
        </w:rPr>
        <w:t xml:space="preserve"> le samedi soir</w:t>
      </w:r>
    </w:p>
    <w:p w14:paraId="0D182102" w14:textId="77777777" w:rsidR="00D9543F" w:rsidRPr="006427BC" w:rsidRDefault="00D9543F" w:rsidP="00D56FF3">
      <w:pPr>
        <w:shd w:val="clear" w:color="auto" w:fill="FFFFFF"/>
        <w:rPr>
          <w:rFonts w:eastAsia="Times New Roman" w:cs="Arial"/>
          <w:b/>
          <w:bCs/>
          <w:color w:val="222222"/>
          <w:kern w:val="0"/>
          <w:szCs w:val="24"/>
          <w:lang w:eastAsia="fr-FR"/>
        </w:rPr>
      </w:pPr>
    </w:p>
    <w:p w14:paraId="683D3256" w14:textId="77777777" w:rsidR="00D56FF3" w:rsidRPr="006427BC" w:rsidRDefault="00D56FF3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</w:p>
    <w:p w14:paraId="0EC0F5FF" w14:textId="7D21A677" w:rsidR="00D56FF3" w:rsidRPr="006427BC" w:rsidRDefault="00D56FF3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r w:rsidRPr="006427BC">
        <w:rPr>
          <w:rFonts w:eastAsia="Times New Roman" w:cs="Arial"/>
          <w:b/>
          <w:bCs/>
          <w:color w:val="222222"/>
          <w:kern w:val="0"/>
          <w:szCs w:val="24"/>
          <w:lang w:eastAsia="fr-FR"/>
        </w:rPr>
        <w:t>Facebook</w:t>
      </w:r>
    </w:p>
    <w:p w14:paraId="1BA9E891" w14:textId="288E9BAA" w:rsidR="00D56FF3" w:rsidRPr="006427BC" w:rsidRDefault="00000000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hyperlink r:id="rId6" w:tgtFrame="_blank" w:history="1">
        <w:r w:rsidR="00D56FF3" w:rsidRPr="006427BC">
          <w:rPr>
            <w:rFonts w:eastAsia="Times New Roman" w:cs="Arial"/>
            <w:color w:val="1155CC"/>
            <w:kern w:val="0"/>
            <w:szCs w:val="24"/>
            <w:u w:val="single"/>
            <w:lang w:eastAsia="fr-FR"/>
          </w:rPr>
          <w:t>https://www.facebook.com/autraversdutempsbrenouille</w:t>
        </w:r>
      </w:hyperlink>
    </w:p>
    <w:p w14:paraId="01F68A06" w14:textId="6A19C3AC" w:rsidR="00D02013" w:rsidRPr="006427BC" w:rsidRDefault="00D02013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</w:p>
    <w:p w14:paraId="79747FDD" w14:textId="0FB6F888" w:rsidR="00D02013" w:rsidRPr="006427BC" w:rsidRDefault="00D02013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r w:rsidRPr="006427BC">
        <w:rPr>
          <w:rFonts w:eastAsia="Times New Roman" w:cs="Arial"/>
          <w:b/>
          <w:bCs/>
          <w:color w:val="222222"/>
          <w:kern w:val="0"/>
          <w:szCs w:val="24"/>
          <w:lang w:eastAsia="fr-FR"/>
        </w:rPr>
        <w:t>Site web</w:t>
      </w:r>
      <w:r w:rsidRPr="006427BC">
        <w:rPr>
          <w:rFonts w:eastAsia="Times New Roman" w:cs="Arial"/>
          <w:color w:val="222222"/>
          <w:kern w:val="0"/>
          <w:szCs w:val="24"/>
          <w:lang w:eastAsia="fr-FR"/>
        </w:rPr>
        <w:br/>
      </w:r>
      <w:hyperlink r:id="rId7" w:history="1">
        <w:r w:rsidR="00E143C5" w:rsidRPr="006427BC">
          <w:rPr>
            <w:rStyle w:val="Hyperlien"/>
            <w:rFonts w:eastAsia="Times New Roman" w:cs="Arial"/>
            <w:kern w:val="0"/>
            <w:szCs w:val="24"/>
            <w:lang w:eastAsia="fr-FR"/>
          </w:rPr>
          <w:t>https://autraversdutemps-brenouille.fr</w:t>
        </w:r>
      </w:hyperlink>
    </w:p>
    <w:p w14:paraId="5C6951D4" w14:textId="77777777" w:rsidR="00D56FF3" w:rsidRPr="006427BC" w:rsidRDefault="00D56FF3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</w:p>
    <w:p w14:paraId="4F750808" w14:textId="3D94F1F2" w:rsidR="00D56FF3" w:rsidRPr="006427BC" w:rsidRDefault="00D56FF3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r w:rsidRPr="006427BC">
        <w:rPr>
          <w:rFonts w:eastAsia="Times New Roman" w:cs="Arial"/>
          <w:b/>
          <w:bCs/>
          <w:color w:val="222222"/>
          <w:kern w:val="0"/>
          <w:szCs w:val="24"/>
          <w:lang w:eastAsia="fr-FR"/>
        </w:rPr>
        <w:t>L'affiche</w:t>
      </w:r>
    </w:p>
    <w:p w14:paraId="57C208D3" w14:textId="77777777" w:rsidR="00D56FF3" w:rsidRPr="006427BC" w:rsidRDefault="00000000" w:rsidP="00D56FF3">
      <w:pPr>
        <w:shd w:val="clear" w:color="auto" w:fill="FFFFFF"/>
        <w:rPr>
          <w:rFonts w:eastAsia="Times New Roman" w:cs="Arial"/>
          <w:color w:val="222222"/>
          <w:kern w:val="0"/>
          <w:szCs w:val="24"/>
          <w:lang w:eastAsia="fr-FR"/>
        </w:rPr>
      </w:pPr>
      <w:hyperlink r:id="rId8" w:tgtFrame="_blank" w:history="1">
        <w:r w:rsidR="00D56FF3" w:rsidRPr="006427BC">
          <w:rPr>
            <w:rFonts w:eastAsia="Times New Roman" w:cs="Arial"/>
            <w:color w:val="1155CC"/>
            <w:kern w:val="0"/>
            <w:szCs w:val="24"/>
            <w:u w:val="single"/>
            <w:lang w:eastAsia="fr-FR"/>
          </w:rPr>
          <w:t>https://www.facebook.com/autraversdutempsbrenouille/posts/pfbid0WpZh5VEDUW3nicWL7r1NHZTWEbKVwQKtjtjV8K62xR288s13791kDRg69Ld5LScBl</w:t>
        </w:r>
      </w:hyperlink>
    </w:p>
    <w:p w14:paraId="5C793EE4" w14:textId="41B1D49C" w:rsidR="00C04436" w:rsidRPr="006427BC" w:rsidRDefault="00000000">
      <w:pPr>
        <w:rPr>
          <w:szCs w:val="24"/>
        </w:rPr>
      </w:pPr>
    </w:p>
    <w:p w14:paraId="5E364913" w14:textId="639E4706" w:rsidR="00EB057A" w:rsidRPr="006427BC" w:rsidRDefault="00EB057A">
      <w:pPr>
        <w:rPr>
          <w:szCs w:val="24"/>
        </w:rPr>
      </w:pPr>
    </w:p>
    <w:p w14:paraId="4A17AB50" w14:textId="677B1F7C" w:rsidR="00EB057A" w:rsidRPr="006427BC" w:rsidRDefault="00EB057A">
      <w:pPr>
        <w:rPr>
          <w:b/>
          <w:bCs/>
          <w:szCs w:val="24"/>
        </w:rPr>
      </w:pPr>
      <w:r w:rsidRPr="006427BC">
        <w:rPr>
          <w:b/>
          <w:bCs/>
          <w:szCs w:val="24"/>
        </w:rPr>
        <w:t>Contact organisateur</w:t>
      </w:r>
    </w:p>
    <w:p w14:paraId="6BD117C0" w14:textId="35C11067" w:rsidR="00EB057A" w:rsidRPr="006427BC" w:rsidRDefault="00EB057A">
      <w:pPr>
        <w:rPr>
          <w:szCs w:val="24"/>
        </w:rPr>
      </w:pPr>
      <w:r w:rsidRPr="006427BC">
        <w:rPr>
          <w:szCs w:val="24"/>
        </w:rPr>
        <w:t xml:space="preserve">Geoffrey </w:t>
      </w:r>
      <w:r w:rsidR="00E143C5" w:rsidRPr="006427BC">
        <w:rPr>
          <w:szCs w:val="24"/>
        </w:rPr>
        <w:t>DEPRET</w:t>
      </w:r>
      <w:r w:rsidR="006427BC">
        <w:rPr>
          <w:szCs w:val="24"/>
        </w:rPr>
        <w:t xml:space="preserve"> - </w:t>
      </w:r>
      <w:hyperlink r:id="rId9" w:history="1">
        <w:r w:rsidR="00D02013" w:rsidRPr="006427BC">
          <w:rPr>
            <w:rStyle w:val="Hyperlien"/>
            <w:szCs w:val="24"/>
          </w:rPr>
          <w:t>cdf-brenouille@laposte.net</w:t>
        </w:r>
      </w:hyperlink>
      <w:r w:rsidR="006427BC">
        <w:rPr>
          <w:rStyle w:val="Hyperlien"/>
          <w:szCs w:val="24"/>
        </w:rPr>
        <w:t xml:space="preserve"> </w:t>
      </w:r>
      <w:r w:rsidR="006427BC" w:rsidRPr="006427BC">
        <w:rPr>
          <w:rStyle w:val="Hyperlien"/>
          <w:szCs w:val="24"/>
          <w:u w:val="none"/>
        </w:rPr>
        <w:t xml:space="preserve">- </w:t>
      </w:r>
      <w:r w:rsidRPr="006427BC">
        <w:rPr>
          <w:szCs w:val="24"/>
        </w:rPr>
        <w:t>06 14 03 35 47</w:t>
      </w:r>
    </w:p>
    <w:sectPr w:rsidR="00EB057A" w:rsidRPr="006427BC" w:rsidSect="000E5D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2E9"/>
    <w:multiLevelType w:val="hybridMultilevel"/>
    <w:tmpl w:val="4E2C7D6C"/>
    <w:lvl w:ilvl="0" w:tplc="5E148100">
      <w:start w:val="4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0DD8"/>
    <w:multiLevelType w:val="hybridMultilevel"/>
    <w:tmpl w:val="99C806BE"/>
    <w:lvl w:ilvl="0" w:tplc="BDE0E61E">
      <w:start w:val="4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030EA"/>
    <w:multiLevelType w:val="multilevel"/>
    <w:tmpl w:val="56E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434261">
    <w:abstractNumId w:val="2"/>
  </w:num>
  <w:num w:numId="2" w16cid:durableId="1288858505">
    <w:abstractNumId w:val="0"/>
  </w:num>
  <w:num w:numId="3" w16cid:durableId="29657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F3"/>
    <w:rsid w:val="000A4179"/>
    <w:rsid w:val="000E5DF3"/>
    <w:rsid w:val="0024696E"/>
    <w:rsid w:val="002E5767"/>
    <w:rsid w:val="002E70BB"/>
    <w:rsid w:val="00317C4D"/>
    <w:rsid w:val="00427B37"/>
    <w:rsid w:val="00470D41"/>
    <w:rsid w:val="00473263"/>
    <w:rsid w:val="005130D5"/>
    <w:rsid w:val="00516EB2"/>
    <w:rsid w:val="00550753"/>
    <w:rsid w:val="005F0521"/>
    <w:rsid w:val="006221C9"/>
    <w:rsid w:val="006427BC"/>
    <w:rsid w:val="00643ED9"/>
    <w:rsid w:val="006447BA"/>
    <w:rsid w:val="00666670"/>
    <w:rsid w:val="00955123"/>
    <w:rsid w:val="00970772"/>
    <w:rsid w:val="00B05E98"/>
    <w:rsid w:val="00BB6397"/>
    <w:rsid w:val="00C23363"/>
    <w:rsid w:val="00D02013"/>
    <w:rsid w:val="00D56FF3"/>
    <w:rsid w:val="00D61D91"/>
    <w:rsid w:val="00D9543F"/>
    <w:rsid w:val="00E143C5"/>
    <w:rsid w:val="00E25E4A"/>
    <w:rsid w:val="00E33AAA"/>
    <w:rsid w:val="00EA47B4"/>
    <w:rsid w:val="00EB057A"/>
    <w:rsid w:val="00F22502"/>
    <w:rsid w:val="00F94FFD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CCCF"/>
  <w15:chartTrackingRefBased/>
  <w15:docId w15:val="{F0679228-63BA-5A40-A0CB-F02D5D69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6"/>
        <w:sz w:val="36"/>
        <w:szCs w:val="3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70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D56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543F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fr-FR"/>
    </w:rPr>
  </w:style>
  <w:style w:type="character" w:styleId="lev">
    <w:name w:val="Strong"/>
    <w:basedOn w:val="Policepardfaut"/>
    <w:uiPriority w:val="22"/>
    <w:qFormat/>
    <w:rsid w:val="00D9543F"/>
    <w:rPr>
      <w:b/>
      <w:bCs/>
    </w:rPr>
  </w:style>
  <w:style w:type="paragraph" w:styleId="Paragraphedeliste">
    <w:name w:val="List Paragraph"/>
    <w:basedOn w:val="Normal"/>
    <w:uiPriority w:val="34"/>
    <w:qFormat/>
    <w:rsid w:val="002E70B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B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utraversdutempsbrenouille/posts/pfbid0WpZh5VEDUW3nicWL7r1NHZTWEbKVwQKtjtjV8K62xR288s13791kDRg69Ld5LScB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raversdutemps-brenou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utraversdutempsbrenouil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f-brenouille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ESPARGELIERE</dc:creator>
  <cp:keywords/>
  <dc:description/>
  <cp:lastModifiedBy>EloMdw</cp:lastModifiedBy>
  <cp:revision>20</cp:revision>
  <dcterms:created xsi:type="dcterms:W3CDTF">2022-08-27T10:59:00Z</dcterms:created>
  <dcterms:modified xsi:type="dcterms:W3CDTF">2022-09-01T12:35:00Z</dcterms:modified>
</cp:coreProperties>
</file>